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5A" w:rsidRPr="00FA2079" w:rsidRDefault="00873F5A" w:rsidP="00873F5A">
      <w:pPr>
        <w:spacing w:after="0" w:line="240" w:lineRule="auto"/>
        <w:ind w:left="-284" w:right="6"/>
        <w:jc w:val="right"/>
        <w:rPr>
          <w:color w:val="000000"/>
          <w:sz w:val="20"/>
          <w:szCs w:val="20"/>
          <w:lang w:eastAsia="pl-PL"/>
        </w:rPr>
      </w:pPr>
      <w:r w:rsidRPr="00FA2079">
        <w:rPr>
          <w:color w:val="000000"/>
          <w:sz w:val="20"/>
          <w:szCs w:val="20"/>
          <w:lang w:eastAsia="pl-PL"/>
        </w:rPr>
        <w:t xml:space="preserve">Załącznik nr 2 do Regulaminu </w:t>
      </w:r>
      <w:r w:rsidR="00E973CF" w:rsidRPr="00FA2079">
        <w:rPr>
          <w:color w:val="000000"/>
          <w:sz w:val="20"/>
          <w:szCs w:val="20"/>
          <w:lang w:eastAsia="pl-PL"/>
        </w:rPr>
        <w:t>naboru do projektu</w:t>
      </w:r>
    </w:p>
    <w:p w:rsidR="00E45A52" w:rsidRPr="00FA2079" w:rsidRDefault="00E45A52" w:rsidP="00FA2079">
      <w:pPr>
        <w:spacing w:after="0" w:line="240" w:lineRule="auto"/>
        <w:ind w:left="-284" w:right="6"/>
        <w:jc w:val="right"/>
        <w:rPr>
          <w:color w:val="000000"/>
          <w:sz w:val="20"/>
          <w:szCs w:val="20"/>
          <w:lang w:eastAsia="pl-PL"/>
        </w:rPr>
      </w:pPr>
      <w:r w:rsidRPr="00FA2079">
        <w:rPr>
          <w:color w:val="000000"/>
          <w:sz w:val="20"/>
          <w:szCs w:val="20"/>
          <w:lang w:eastAsia="pl-PL"/>
        </w:rPr>
        <w:t>Załącznik nr</w:t>
      </w:r>
      <w:r w:rsidR="00D27849" w:rsidRPr="00FA2079">
        <w:rPr>
          <w:color w:val="000000"/>
          <w:sz w:val="20"/>
          <w:szCs w:val="20"/>
          <w:lang w:eastAsia="pl-PL"/>
        </w:rPr>
        <w:t xml:space="preserve"> 9</w:t>
      </w:r>
      <w:r w:rsidRPr="00FA2079">
        <w:rPr>
          <w:color w:val="000000"/>
          <w:sz w:val="20"/>
          <w:szCs w:val="20"/>
          <w:lang w:eastAsia="pl-PL"/>
        </w:rPr>
        <w:t xml:space="preserve"> do Formularza Zgłoszeniowego Przedsiębiorcy</w:t>
      </w:r>
    </w:p>
    <w:p w:rsidR="00A97EA9" w:rsidRPr="008D3A0F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772412" w:rsidRPr="001B3C77" w:rsidRDefault="00C919DF" w:rsidP="001B3C77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FA2079" w:rsidRPr="00FA2079">
        <w:rPr>
          <w:b/>
          <w:sz w:val="24"/>
        </w:rPr>
        <w:t>Śląski system PSF wsparciem rozwoju MMŚP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3A2B72">
            <w:pPr>
              <w:pStyle w:val="Akapitzlist"/>
              <w:numPr>
                <w:ilvl w:val="0"/>
                <w:numId w:val="77"/>
              </w:numPr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`</w:t>
            </w:r>
            <w:r w:rsidR="00230619"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7"/>
              </w:numPr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997CE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1B51BC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1B51BC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1B51BC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02922" w:rsidRPr="008D3A0F" w:rsidRDefault="00D02922" w:rsidP="001B51BC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02922" w:rsidRPr="008D3A0F" w:rsidRDefault="00D02922" w:rsidP="001B51BC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1B51BC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proofErr w:type="spellStart"/>
            <w:r w:rsidRPr="008D3A0F">
              <w:rPr>
                <w:bCs/>
                <w:iCs/>
                <w:color w:val="000000"/>
                <w:lang w:eastAsia="pl-PL"/>
              </w:rPr>
              <w:t>ponadgimnazjalne</w:t>
            </w:r>
            <w:proofErr w:type="spellEnd"/>
            <w:r w:rsidRPr="008D3A0F">
              <w:rPr>
                <w:bCs/>
                <w:iCs/>
                <w:color w:val="000000"/>
                <w:lang w:eastAsia="pl-PL"/>
              </w:rPr>
              <w:t xml:space="preserve">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Pr="008D3A0F" w:rsidRDefault="00230619" w:rsidP="001B51BC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8D3A0F" w:rsidTr="0022245E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1F6D0C">
            <w:pPr>
              <w:spacing w:after="0" w:line="240" w:lineRule="auto"/>
              <w:jc w:val="right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Pr="008D3A0F" w:rsidRDefault="00230619">
            <w:pPr>
              <w:pStyle w:val="Akapitzlist"/>
              <w:spacing w:after="0" w:line="240" w:lineRule="auto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80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3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>iałalności gospodarczej 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Pr="008D3A0F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lastRenderedPageBreak/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Pr="008D3A0F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proofErr w:type="spellStart"/>
            <w:r w:rsidRPr="008D3A0F">
              <w:rPr>
                <w:bCs/>
                <w:iCs/>
                <w:color w:val="000000"/>
                <w:lang w:eastAsia="pl-PL"/>
              </w:rPr>
              <w:t>ponadgimnazjalne</w:t>
            </w:r>
            <w:proofErr w:type="spellEnd"/>
            <w:r w:rsidRPr="008D3A0F">
              <w:rPr>
                <w:bCs/>
                <w:iCs/>
                <w:color w:val="000000"/>
                <w:lang w:eastAsia="pl-PL"/>
              </w:rPr>
              <w:t>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D3A0F" w:rsidRDefault="00E45A52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7"/>
        <w:gridCol w:w="3449"/>
        <w:gridCol w:w="5820"/>
      </w:tblGrid>
      <w:tr w:rsidR="00174757" w:rsidRPr="008D3A0F" w:rsidTr="00DF3C8A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lastRenderedPageBreak/>
              <w:t>A.4.</w:t>
            </w:r>
            <w:r w:rsidR="00161184"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280482"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A.4.1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A.4.2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A.4.3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4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5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6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netto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7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brutto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</w:t>
            </w:r>
            <w:r w:rsidR="001E6AD5" w:rsidRPr="008D3A0F">
              <w:rPr>
                <w:rFonts w:eastAsia="Calibri" w:cs="Arial"/>
                <w:b/>
              </w:rPr>
              <w:t>8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="00742D2D"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D22182" w:rsidRPr="008D3A0F" w:rsidTr="00D22182">
        <w:trPr>
          <w:trHeight w:val="57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rekrutacyjne.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D22182" w:rsidRPr="008D3A0F" w:rsidRDefault="00D22182" w:rsidP="00742D2D">
            <w:pPr>
              <w:ind w:left="17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DF3C8A">
        <w:trPr>
          <w:trHeight w:val="102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</w:t>
            </w:r>
            <w:r w:rsidR="001E6AD5" w:rsidRPr="008D3A0F">
              <w:rPr>
                <w:rFonts w:eastAsia="Calibri" w:cs="Arial"/>
                <w:b/>
              </w:rPr>
              <w:t>10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>/Partnera Operatora PSF</w:t>
            </w:r>
            <w:r w:rsidRPr="008D3A0F">
              <w:rPr>
                <w:rFonts w:eastAsia="Calibri" w:cs="Arial"/>
                <w:b/>
              </w:rPr>
              <w:t xml:space="preserve"> </w:t>
            </w:r>
            <w:r w:rsidRPr="008D3A0F">
              <w:rPr>
                <w:rFonts w:eastAsia="Calibri" w:cs="Arial"/>
                <w:b/>
              </w:rPr>
              <w:br/>
              <w:t>w województwie śląskim oraz nr usługi w BUR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DF3C8A">
        <w:trPr>
          <w:trHeight w:val="102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06AF" w:rsidRPr="008D3A0F" w:rsidRDefault="000406AF" w:rsidP="000406A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DF3C8A">
        <w:trPr>
          <w:trHeight w:val="6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61184" w:rsidRPr="008D3A0F" w:rsidRDefault="00650674" w:rsidP="00161184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lastRenderedPageBreak/>
              <w:t>A.5.</w:t>
            </w:r>
            <w:r w:rsidR="00161184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406AF" w:rsidRPr="008D3A0F" w:rsidTr="00DF3C8A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06AF" w:rsidRPr="008D3A0F" w:rsidRDefault="000406AF" w:rsidP="002A535F">
            <w:p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7062C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A.5.1.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prowadzonym rodzajem działalności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395080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A.5.2.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zajmowanym stanowiskiem pracy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A.5.3.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czasu trwania zatrudnienia pracownika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 kierowanego na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A.5.4.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aktualnych/przyszłych potrzeb przedsiębiorstwa i sposobu ich realizacji poprzez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87765E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230619" w:rsidP="00DF3C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b/>
                <w:sz w:val="28"/>
              </w:rPr>
              <w:t xml:space="preserve">A.5.5. </w:t>
            </w:r>
            <w:r w:rsidR="00DF3C8A" w:rsidRPr="008D3A0F">
              <w:rPr>
                <w:rFonts w:cs="Arial"/>
                <w:b/>
                <w:sz w:val="28"/>
                <w:szCs w:val="28"/>
              </w:rPr>
              <w:t xml:space="preserve">Cel biznesowy usługi - zasadność 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>wyboru</w:t>
            </w:r>
            <w:r w:rsidRPr="008D3A0F">
              <w:rPr>
                <w:b/>
                <w:sz w:val="28"/>
              </w:rPr>
              <w:t xml:space="preserve"> usługi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 xml:space="preserve"> w aspekcie</w:t>
            </w:r>
            <w:r w:rsidRPr="008D3A0F">
              <w:rPr>
                <w:b/>
                <w:sz w:val="28"/>
              </w:rPr>
              <w:t xml:space="preserve"> </w:t>
            </w:r>
            <w:r w:rsidR="00FF51D2" w:rsidRPr="008D3A0F">
              <w:rPr>
                <w:b/>
                <w:sz w:val="28"/>
              </w:rPr>
              <w:t xml:space="preserve">wymiernych </w:t>
            </w:r>
            <w:r w:rsidRPr="008D3A0F">
              <w:rPr>
                <w:b/>
                <w:sz w:val="28"/>
              </w:rPr>
              <w:t xml:space="preserve">korzyści jakie </w:t>
            </w:r>
            <w:r w:rsidR="00FF51D2" w:rsidRPr="008D3A0F">
              <w:rPr>
                <w:rFonts w:cs="Arial"/>
                <w:b/>
                <w:sz w:val="28"/>
                <w:szCs w:val="28"/>
              </w:rPr>
              <w:t>przedsiębiorstwo</w:t>
            </w:r>
            <w:r w:rsidR="00FF51D2" w:rsidRPr="008D3A0F">
              <w:rPr>
                <w:b/>
                <w:sz w:val="28"/>
              </w:rPr>
              <w:t xml:space="preserve"> osiągnie</w:t>
            </w:r>
            <w:r w:rsidRPr="008D3A0F">
              <w:rPr>
                <w:b/>
                <w:sz w:val="28"/>
              </w:rPr>
              <w:t xml:space="preserve"> w wyniku realizacji usługi</w:t>
            </w:r>
          </w:p>
        </w:tc>
      </w:tr>
      <w:tr w:rsidR="0087765E" w:rsidRPr="008D3A0F" w:rsidTr="00DF3C8A">
        <w:trPr>
          <w:trHeight w:val="643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034C2F" w:rsidRPr="008D3A0F" w:rsidRDefault="00034C2F">
      <w:pPr>
        <w:spacing w:after="0" w:line="240" w:lineRule="auto"/>
        <w:rPr>
          <w:rFonts w:eastAsia="SimSun"/>
        </w:rPr>
      </w:pPr>
    </w:p>
    <w:p w:rsidR="005276DC" w:rsidRDefault="005276DC" w:rsidP="00FB46D1">
      <w:pPr>
        <w:spacing w:after="0" w:line="240" w:lineRule="auto"/>
        <w:jc w:val="right"/>
        <w:rPr>
          <w:rFonts w:eastAsia="SimSun"/>
        </w:rPr>
      </w:pPr>
    </w:p>
    <w:p w:rsidR="001B3C77" w:rsidRPr="008D3A0F" w:rsidRDefault="001B3C77" w:rsidP="00FB46D1">
      <w:pPr>
        <w:spacing w:after="0" w:line="240" w:lineRule="auto"/>
        <w:jc w:val="right"/>
        <w:rPr>
          <w:rFonts w:eastAsia="SimSun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bookmarkStart w:id="0" w:name="_GoBack"/>
      <w:bookmarkEnd w:id="0"/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D3A0F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Pr="008D3A0F" w:rsidRDefault="00972F6B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</w:t>
      </w:r>
      <w:proofErr w:type="spellStart"/>
      <w:r w:rsidRPr="008D3A0F">
        <w:t>-a</w:t>
      </w:r>
      <w:proofErr w:type="spellEnd"/>
      <w:r w:rsidRPr="008D3A0F">
        <w:t>m się z Regulaminem naboru do projektu „</w:t>
      </w:r>
      <w:r w:rsidR="00FA2079" w:rsidRPr="0018468E">
        <w:rPr>
          <w:bCs/>
        </w:rPr>
        <w:t>Śląski system PSF wsparciem rozwoju MMŚP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3C77" w:rsidRPr="008D3A0F" w:rsidRDefault="001B3C77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8B2B36">
      <w:pPr>
        <w:spacing w:after="0" w:line="240" w:lineRule="auto"/>
        <w:ind w:left="5664" w:firstLine="6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3C77" w:rsidRDefault="001B3C77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Pr="008D3A0F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W związku z przystąpieniem do projektu pn.</w:t>
      </w:r>
      <w:r w:rsidR="00FA2079">
        <w:rPr>
          <w:rFonts w:ascii="Calibri" w:hAnsi="Calibri" w:cs="Tahoma"/>
          <w:sz w:val="22"/>
          <w:szCs w:val="22"/>
        </w:rPr>
        <w:t xml:space="preserve"> „</w:t>
      </w:r>
      <w:r w:rsidR="00FA2079" w:rsidRPr="00FA2079">
        <w:rPr>
          <w:rFonts w:ascii="Calibri" w:hAnsi="Calibri" w:cs="Tahoma"/>
          <w:sz w:val="22"/>
          <w:szCs w:val="22"/>
        </w:rPr>
        <w:t>Śląski system PSF wsparciem rozwoju MMŚP</w:t>
      </w:r>
      <w:r w:rsidR="00FA2079">
        <w:rPr>
          <w:rFonts w:ascii="Calibri" w:hAnsi="Calibri" w:cs="Tahoma"/>
          <w:sz w:val="22"/>
          <w:szCs w:val="22"/>
        </w:rPr>
        <w:t>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imieniu IZ RPO od dnia przekazania. Dane będą przetwarzane do dnia</w:t>
      </w:r>
      <w:r w:rsidR="00FA2079">
        <w:rPr>
          <w:rFonts w:ascii="Calibri" w:hAnsi="Calibri" w:cs="Tahoma"/>
          <w:sz w:val="22"/>
          <w:szCs w:val="22"/>
        </w:rPr>
        <w:t xml:space="preserve"> </w:t>
      </w:r>
      <w:r w:rsidR="006032F4">
        <w:rPr>
          <w:rFonts w:ascii="Calibri" w:hAnsi="Calibri" w:cs="Tahoma"/>
          <w:sz w:val="22"/>
          <w:szCs w:val="22"/>
        </w:rPr>
        <w:t>31.01</w:t>
      </w:r>
      <w:r w:rsidR="00FA2079" w:rsidRPr="00FA2079">
        <w:rPr>
          <w:rFonts w:ascii="Calibri" w:hAnsi="Calibri" w:cs="Tahoma"/>
          <w:sz w:val="22"/>
          <w:szCs w:val="22"/>
        </w:rPr>
        <w:t>.20</w:t>
      </w:r>
      <w:r w:rsidR="006032F4">
        <w:rPr>
          <w:rFonts w:ascii="Calibri" w:hAnsi="Calibri" w:cs="Tahoma"/>
          <w:sz w:val="22"/>
          <w:szCs w:val="22"/>
        </w:rPr>
        <w:t>23</w:t>
      </w:r>
      <w:r w:rsidR="00FA2079" w:rsidRPr="00FA2079">
        <w:rPr>
          <w:rFonts w:ascii="Calibri" w:hAnsi="Calibri" w:cs="Tahoma"/>
          <w:sz w:val="22"/>
          <w:szCs w:val="22"/>
        </w:rPr>
        <w:t>r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913CFB">
        <w:rPr>
          <w:rFonts w:ascii="Calibri" w:hAnsi="Calibri" w:cs="Tahoma"/>
          <w:sz w:val="22"/>
          <w:szCs w:val="22"/>
        </w:rPr>
        <w:t xml:space="preserve"> </w:t>
      </w:r>
      <w:r w:rsidR="00913CFB" w:rsidRPr="00913CFB">
        <w:rPr>
          <w:rFonts w:ascii="Calibri" w:hAnsi="Calibri" w:cs="Tahoma"/>
          <w:sz w:val="22"/>
          <w:szCs w:val="22"/>
        </w:rPr>
        <w:t>– Wyższą Szkołę Techniczną w Katowicach z siedzibą w Katowicach, ul. Rolna 43; kontakt do  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13CF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</w:t>
      </w:r>
      <w:r w:rsidR="00972F6B" w:rsidRPr="008D3A0F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 xml:space="preserve"> </w:t>
      </w:r>
      <w:r w:rsidRPr="00913CFB">
        <w:rPr>
          <w:rFonts w:ascii="Calibri" w:hAnsi="Calibri" w:cs="Tahoma"/>
          <w:sz w:val="22"/>
          <w:szCs w:val="22"/>
        </w:rPr>
        <w:t>– Izbę Rzemieślniczą oraz Małej i Średniej Przedsiębiorczości w Katowicach z siedzibą w Katowicach, pl. Wolności 12; kontakt do Inspektora Ochrony Danych Osobowych – e-mail: lucjan.weissbek@microluc.com.pl</w:t>
      </w:r>
      <w:r w:rsidR="00972F6B" w:rsidRPr="008D3A0F">
        <w:rPr>
          <w:rFonts w:ascii="Calibri" w:hAnsi="Calibri" w:cs="Tahoma"/>
          <w:sz w:val="22"/>
          <w:szCs w:val="22"/>
        </w:rPr>
        <w:t>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Pr="008D3A0F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</w:t>
      </w:r>
      <w:r w:rsidRPr="008D3A0F">
        <w:rPr>
          <w:rFonts w:eastAsia="SimSun"/>
        </w:rPr>
        <w:t xml:space="preserve"> 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1B3C77" w:rsidRDefault="001B3C77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enie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potwierdzone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BA3069" w:rsidP="00605285">
      <w:pPr>
        <w:autoSpaceDE w:val="0"/>
        <w:autoSpaceDN w:val="0"/>
        <w:spacing w:after="0" w:line="240" w:lineRule="auto"/>
        <w:jc w:val="both"/>
      </w:pPr>
      <w:r w:rsidRPr="008D3A0F">
        <w:rPr>
          <w:b/>
        </w:rPr>
        <w:t xml:space="preserve">Załącznik nr </w:t>
      </w:r>
      <w:r w:rsidR="00A13986" w:rsidRPr="008D3A0F">
        <w:rPr>
          <w:b/>
        </w:rPr>
        <w:t>2</w:t>
      </w:r>
      <w:r w:rsidRPr="008D3A0F">
        <w:rPr>
          <w:b/>
        </w:rPr>
        <w:t>:</w:t>
      </w:r>
      <w:r w:rsidRPr="008D3A0F">
        <w:t xml:space="preserve"> karta usługi, w której będzie brał udział zgłaszany uczestnik</w:t>
      </w:r>
      <w:r w:rsidR="00605285" w:rsidRPr="008D3A0F">
        <w:t>,</w:t>
      </w:r>
      <w:r w:rsidRPr="008D3A0F">
        <w:t xml:space="preserve"> wygenerowana z Bazy Usług Rozwojowych</w:t>
      </w:r>
      <w:r w:rsidR="003A2B72" w:rsidRPr="008D3A0F">
        <w:t xml:space="preserve"> (liczba Kart …</w:t>
      </w:r>
      <w:r w:rsidR="00913CFB">
        <w:t>..</w:t>
      </w:r>
      <w:r w:rsidR="003A2B72" w:rsidRPr="008D3A0F">
        <w:t>.)</w:t>
      </w: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7A6FE" w15:done="0"/>
  <w15:commentEx w15:paraId="5FAE21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B5" w:rsidRDefault="006F4AB5" w:rsidP="00CF3A5A">
      <w:pPr>
        <w:spacing w:after="0" w:line="240" w:lineRule="auto"/>
      </w:pPr>
      <w:r>
        <w:separator/>
      </w:r>
    </w:p>
  </w:endnote>
  <w:endnote w:type="continuationSeparator" w:id="0">
    <w:p w:rsidR="006F4AB5" w:rsidRDefault="006F4AB5" w:rsidP="00CF3A5A">
      <w:pPr>
        <w:spacing w:after="0" w:line="240" w:lineRule="auto"/>
      </w:pPr>
      <w:r>
        <w:continuationSeparator/>
      </w:r>
    </w:p>
  </w:endnote>
  <w:endnote w:type="continuationNotice" w:id="1">
    <w:p w:rsidR="006F4AB5" w:rsidRDefault="006F4AB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F0436C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6032F4">
      <w:rPr>
        <w:b/>
        <w:bCs/>
        <w:noProof/>
      </w:rPr>
      <w:t>7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F0436C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B5" w:rsidRDefault="006F4AB5" w:rsidP="00CF3A5A">
      <w:pPr>
        <w:spacing w:after="0" w:line="240" w:lineRule="auto"/>
      </w:pPr>
      <w:r>
        <w:separator/>
      </w:r>
    </w:p>
  </w:footnote>
  <w:footnote w:type="continuationSeparator" w:id="0">
    <w:p w:rsidR="006F4AB5" w:rsidRDefault="006F4AB5" w:rsidP="00CF3A5A">
      <w:pPr>
        <w:spacing w:after="0" w:line="240" w:lineRule="auto"/>
      </w:pPr>
      <w:r>
        <w:continuationSeparator/>
      </w:r>
    </w:p>
  </w:footnote>
  <w:footnote w:type="continuationNotice" w:id="1">
    <w:p w:rsidR="006F4AB5" w:rsidRDefault="006F4AB5">
      <w:pPr>
        <w:spacing w:after="0" w:line="240" w:lineRule="auto"/>
      </w:pPr>
    </w:p>
  </w:footnote>
  <w:footnote w:id="2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F07E72" w:rsidRDefault="00F07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1184" w:rsidRPr="00161184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161184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161184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6">
    <w:p w:rsidR="00280482" w:rsidRPr="00C83143" w:rsidRDefault="00280482">
      <w:pPr>
        <w:pStyle w:val="Tekstprzypisudolnego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pole należy powielić</w:t>
      </w:r>
      <w:r w:rsidR="00F157E4" w:rsidRPr="00C83143">
        <w:rPr>
          <w:rFonts w:ascii="Calibri" w:hAnsi="Calibri"/>
          <w:sz w:val="18"/>
          <w:szCs w:val="18"/>
        </w:rPr>
        <w:t xml:space="preserve"> i wypełnić oddzielnie</w:t>
      </w:r>
      <w:r w:rsidRPr="00C83143">
        <w:rPr>
          <w:rFonts w:ascii="Calibri" w:hAnsi="Calibri"/>
          <w:sz w:val="18"/>
          <w:szCs w:val="18"/>
        </w:rPr>
        <w:t xml:space="preserve"> dla każdej usługi.</w:t>
      </w:r>
    </w:p>
  </w:footnote>
  <w:footnote w:id="7">
    <w:p w:rsidR="00EB2CD9" w:rsidRDefault="00742D2D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742D2D" w:rsidRPr="00C83143" w:rsidRDefault="00742D2D" w:rsidP="00A8153F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034C2F" w:rsidRDefault="00742D2D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 w:rsidR="00667118">
        <w:rPr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842AA5A6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493E65F2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4584758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63702"/>
    <w:rsid w:val="0006416E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6DE1"/>
    <w:rsid w:val="00097C89"/>
    <w:rsid w:val="000A375B"/>
    <w:rsid w:val="000A5344"/>
    <w:rsid w:val="000A71FC"/>
    <w:rsid w:val="000A76DD"/>
    <w:rsid w:val="000B0CF8"/>
    <w:rsid w:val="000B1DC4"/>
    <w:rsid w:val="000B28AE"/>
    <w:rsid w:val="000C07E3"/>
    <w:rsid w:val="000C0F35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4AC9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C77"/>
    <w:rsid w:val="001B3E16"/>
    <w:rsid w:val="001B51BC"/>
    <w:rsid w:val="001B52FC"/>
    <w:rsid w:val="001B582A"/>
    <w:rsid w:val="001B5FD7"/>
    <w:rsid w:val="001C16EE"/>
    <w:rsid w:val="001C4002"/>
    <w:rsid w:val="001D6213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10CF"/>
    <w:rsid w:val="003115C8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5210"/>
    <w:rsid w:val="003B5CA7"/>
    <w:rsid w:val="003B604C"/>
    <w:rsid w:val="003B654E"/>
    <w:rsid w:val="003B6DD1"/>
    <w:rsid w:val="003C058F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5A5"/>
    <w:rsid w:val="00513542"/>
    <w:rsid w:val="00513BFE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1C9D"/>
    <w:rsid w:val="00543F6C"/>
    <w:rsid w:val="00545A2A"/>
    <w:rsid w:val="00554175"/>
    <w:rsid w:val="00555C63"/>
    <w:rsid w:val="00564C04"/>
    <w:rsid w:val="00564CD3"/>
    <w:rsid w:val="005659D3"/>
    <w:rsid w:val="00565B14"/>
    <w:rsid w:val="00567858"/>
    <w:rsid w:val="0057027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32F4"/>
    <w:rsid w:val="00604404"/>
    <w:rsid w:val="00604872"/>
    <w:rsid w:val="00605285"/>
    <w:rsid w:val="00605700"/>
    <w:rsid w:val="006122E3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4AB5"/>
    <w:rsid w:val="006F6993"/>
    <w:rsid w:val="00700A4A"/>
    <w:rsid w:val="00702921"/>
    <w:rsid w:val="00704745"/>
    <w:rsid w:val="007062C1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7D4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102F7"/>
    <w:rsid w:val="00913A0A"/>
    <w:rsid w:val="00913CFB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760"/>
    <w:rsid w:val="00970D7F"/>
    <w:rsid w:val="009712ED"/>
    <w:rsid w:val="00972F6B"/>
    <w:rsid w:val="00974206"/>
    <w:rsid w:val="00977A73"/>
    <w:rsid w:val="00977E22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51081"/>
    <w:rsid w:val="00A64FDC"/>
    <w:rsid w:val="00A6565D"/>
    <w:rsid w:val="00A72527"/>
    <w:rsid w:val="00A73029"/>
    <w:rsid w:val="00A74597"/>
    <w:rsid w:val="00A74A38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AB8"/>
    <w:rsid w:val="00AB6B3C"/>
    <w:rsid w:val="00AB6DE1"/>
    <w:rsid w:val="00AC4165"/>
    <w:rsid w:val="00AC43F1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E0CCC"/>
    <w:rsid w:val="00BE3107"/>
    <w:rsid w:val="00BE37CE"/>
    <w:rsid w:val="00BE782B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21A97"/>
    <w:rsid w:val="00C22946"/>
    <w:rsid w:val="00C23422"/>
    <w:rsid w:val="00C253BA"/>
    <w:rsid w:val="00C32BF9"/>
    <w:rsid w:val="00C3308B"/>
    <w:rsid w:val="00C33E7A"/>
    <w:rsid w:val="00C33F57"/>
    <w:rsid w:val="00C41677"/>
    <w:rsid w:val="00C430B9"/>
    <w:rsid w:val="00C43C43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471B"/>
    <w:rsid w:val="00CB563A"/>
    <w:rsid w:val="00CB5F1A"/>
    <w:rsid w:val="00CC46BA"/>
    <w:rsid w:val="00CC4D29"/>
    <w:rsid w:val="00CC5D4C"/>
    <w:rsid w:val="00CC6DF5"/>
    <w:rsid w:val="00CC795C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57BF"/>
    <w:rsid w:val="00D16166"/>
    <w:rsid w:val="00D201D3"/>
    <w:rsid w:val="00D21159"/>
    <w:rsid w:val="00D22182"/>
    <w:rsid w:val="00D24FEA"/>
    <w:rsid w:val="00D27849"/>
    <w:rsid w:val="00D31F35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32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050A"/>
    <w:rsid w:val="00DA2674"/>
    <w:rsid w:val="00DA5E5B"/>
    <w:rsid w:val="00DA790A"/>
    <w:rsid w:val="00DB1E01"/>
    <w:rsid w:val="00DB2C9C"/>
    <w:rsid w:val="00DB5713"/>
    <w:rsid w:val="00DB7811"/>
    <w:rsid w:val="00DB7EF9"/>
    <w:rsid w:val="00DC1CF6"/>
    <w:rsid w:val="00DC36D8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86E"/>
    <w:rsid w:val="00E10427"/>
    <w:rsid w:val="00E10A95"/>
    <w:rsid w:val="00E11039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39CF"/>
    <w:rsid w:val="00E36318"/>
    <w:rsid w:val="00E40996"/>
    <w:rsid w:val="00E44029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494C"/>
    <w:rsid w:val="00EF59AC"/>
    <w:rsid w:val="00EF6D30"/>
    <w:rsid w:val="00F00EE9"/>
    <w:rsid w:val="00F0337F"/>
    <w:rsid w:val="00F03523"/>
    <w:rsid w:val="00F03BA7"/>
    <w:rsid w:val="00F0436C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37F7"/>
    <w:rsid w:val="00F53ED1"/>
    <w:rsid w:val="00F54606"/>
    <w:rsid w:val="00F56A3C"/>
    <w:rsid w:val="00F62DCD"/>
    <w:rsid w:val="00F70570"/>
    <w:rsid w:val="00F706CF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A02CA"/>
    <w:rsid w:val="00FA2079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BE95-8A39-42CB-9EE2-F52BF469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5C971-B578-4043-AF23-5D11D1F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10954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3</cp:revision>
  <cp:lastPrinted>2017-05-09T07:28:00Z</cp:lastPrinted>
  <dcterms:created xsi:type="dcterms:W3CDTF">2019-03-29T09:55:00Z</dcterms:created>
  <dcterms:modified xsi:type="dcterms:W3CDTF">2019-03-29T10:43:00Z</dcterms:modified>
</cp:coreProperties>
</file>